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2B0069" w:rsidRPr="00096BA1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2B0069" w:rsidTr="00B639D6">
        <w:tc>
          <w:tcPr>
            <w:tcW w:w="4788" w:type="dxa"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2B0069" w:rsidRDefault="002B0069" w:rsidP="00B639D6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2B0069" w:rsidRDefault="002B0069" w:rsidP="00B639D6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2B0069" w:rsidRPr="00E87BBB" w:rsidRDefault="00AE24F0" w:rsidP="00AE24F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</w:t>
      </w:r>
      <w:r w:rsidR="00B85F49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</w:t>
      </w: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B85F49" w:rsidRPr="00B85F49">
        <w:rPr>
          <w:rFonts w:ascii="Times New Roman" w:hAnsi="Times New Roman" w:cs="Times New Roman"/>
          <w:b/>
          <w:bCs/>
          <w:sz w:val="28"/>
          <w:szCs w:val="28"/>
          <w:lang w:val="kk-KZ"/>
        </w:rPr>
        <w:t>AP2205,AP2206,AP2208</w:t>
      </w:r>
      <w:r w:rsidRPr="00690B8F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B85F49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Ә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кімшілік </w:t>
      </w:r>
      <w:r w:rsidR="0090361C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құқығы</w:t>
      </w:r>
      <w:r w:rsidR="002B0069" w:rsidRPr="00E87BB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E87BBB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2B0069" w:rsidRPr="00E87BBB" w:rsidRDefault="002B0069" w:rsidP="002B0069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8A49BA" w:rsidRDefault="008A49BA" w:rsidP="008A49BA">
      <w:pPr>
        <w:autoSpaceDE w:val="0"/>
        <w:autoSpaceDN w:val="0"/>
        <w:adjustRightInd w:val="0"/>
        <w:jc w:val="center"/>
        <w:rPr>
          <w:b/>
          <w:sz w:val="28"/>
          <w:szCs w:val="28"/>
          <w:lang w:val="kk-KZ"/>
        </w:rPr>
      </w:pPr>
      <w:r w:rsidRPr="008A49B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6В</w:t>
      </w:r>
      <w:r w:rsidR="006E125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О</w:t>
      </w:r>
      <w:r w:rsidR="006E1258">
        <w:rPr>
          <w:rFonts w:ascii="Times New Roman" w:hAnsi="Times New Roman" w:cs="Times New Roman"/>
          <w:b/>
          <w:color w:val="000000"/>
          <w:sz w:val="28"/>
          <w:szCs w:val="28"/>
        </w:rPr>
        <w:t>42205</w:t>
      </w:r>
      <w:r w:rsidR="00B85F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– «Құқықтану</w:t>
      </w:r>
      <w:r w:rsidRPr="008A49BA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2B0069" w:rsidRPr="008A49BA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Pr="00E87BBB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6E1258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курс, күз</w:t>
      </w:r>
      <w:r w:rsidR="008A49BA">
        <w:rPr>
          <w:rFonts w:ascii="Times New Roman" w:hAnsi="Times New Roman" w:cs="Times New Roman"/>
          <w:sz w:val="28"/>
          <w:szCs w:val="28"/>
          <w:lang w:val="kk-KZ"/>
        </w:rPr>
        <w:t>гі семестр,  9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 xml:space="preserve"> кредит </w:t>
      </w: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2B0069" w:rsidRDefault="002B0069" w:rsidP="007C17CE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2B0069" w:rsidRDefault="00D81866" w:rsidP="002B0069">
      <w:pPr>
        <w:pStyle w:val="a3"/>
        <w:spacing w:after="0"/>
        <w:ind w:left="0" w:firstLine="709"/>
        <w:jc w:val="center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Алматы 202</w:t>
      </w:r>
      <w:r w:rsidRPr="00D81866">
        <w:rPr>
          <w:bCs/>
          <w:sz w:val="28"/>
          <w:szCs w:val="28"/>
          <w:lang w:val="kk-KZ"/>
        </w:rPr>
        <w:t>3</w:t>
      </w:r>
      <w:r w:rsidR="007C17CE">
        <w:rPr>
          <w:bCs/>
          <w:sz w:val="28"/>
          <w:szCs w:val="28"/>
          <w:lang w:val="kk-KZ"/>
        </w:rPr>
        <w:t xml:space="preserve"> ж.</w:t>
      </w:r>
    </w:p>
    <w:p w:rsidR="002B0069" w:rsidRDefault="00690B8F" w:rsidP="002B006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0B8F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6В</w:t>
      </w:r>
      <w:r w:rsidR="00D81866">
        <w:rPr>
          <w:rFonts w:ascii="Times New Roman" w:hAnsi="Times New Roman" w:cs="Times New Roman"/>
          <w:color w:val="000000"/>
          <w:sz w:val="28"/>
          <w:szCs w:val="28"/>
          <w:lang w:val="kk-KZ"/>
        </w:rPr>
        <w:t>О42205</w:t>
      </w:r>
      <w:r w:rsidR="00D81866">
        <w:rPr>
          <w:rFonts w:ascii="Times New Roman" w:hAnsi="Times New Roman" w:cs="Times New Roman"/>
          <w:sz w:val="28"/>
          <w:szCs w:val="28"/>
          <w:lang w:val="kk-KZ"/>
        </w:rPr>
        <w:t>– «Құқықтану</w:t>
      </w:r>
      <w:r w:rsidR="002B0069" w:rsidRPr="009762A7">
        <w:rPr>
          <w:rFonts w:ascii="Times New Roman" w:hAnsi="Times New Roman" w:cs="Times New Roman"/>
          <w:sz w:val="28"/>
          <w:szCs w:val="28"/>
          <w:lang w:val="kk-KZ"/>
        </w:rPr>
        <w:t>»</w:t>
      </w:r>
      <w:r w:rsidR="002B0069"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 w:rsidR="002B0069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 w:rsidR="002B0069"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</w:t>
      </w:r>
      <w:r w:rsidR="002A5759">
        <w:rPr>
          <w:rFonts w:ascii="Times New Roman" w:hAnsi="Times New Roman" w:cs="Times New Roman"/>
          <w:sz w:val="28"/>
          <w:szCs w:val="28"/>
          <w:lang w:val="kk-KZ"/>
        </w:rPr>
        <w:t>.к., доцент Исабеков А.К.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Default="002B0069" w:rsidP="002B0069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2B0069" w:rsidRPr="009D12EA" w:rsidRDefault="002B0069" w:rsidP="002B00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2B0069" w:rsidRPr="00CB215B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 w:rsidR="00490C8A">
        <w:rPr>
          <w:rFonts w:ascii="Times New Roman" w:hAnsi="Times New Roman" w:cs="Times New Roman"/>
          <w:bCs/>
          <w:sz w:val="28"/>
          <w:szCs w:val="28"/>
          <w:lang w:val="kk-KZ"/>
        </w:rPr>
        <w:t>20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 w:rsidR="00490C8A">
        <w:rPr>
          <w:rFonts w:ascii="Times New Roman" w:hAnsi="Times New Roman" w:cs="Times New Roman"/>
          <w:bCs/>
          <w:sz w:val="28"/>
          <w:szCs w:val="28"/>
          <w:lang w:val="kk-KZ"/>
        </w:rPr>
        <w:t>06. 202</w:t>
      </w:r>
      <w:r w:rsidR="00490C8A" w:rsidRPr="00CB215B">
        <w:rPr>
          <w:rFonts w:ascii="Times New Roman" w:hAnsi="Times New Roman" w:cs="Times New Roman"/>
          <w:bCs/>
          <w:sz w:val="28"/>
          <w:szCs w:val="28"/>
          <w:lang w:val="kk-KZ"/>
        </w:rPr>
        <w:t>3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№1</w:t>
      </w:r>
      <w:r w:rsidR="00490C8A">
        <w:rPr>
          <w:rFonts w:ascii="Times New Roman" w:hAnsi="Times New Roman" w:cs="Times New Roman"/>
          <w:bCs/>
          <w:sz w:val="28"/>
          <w:szCs w:val="28"/>
          <w:lang w:val="kk-KZ"/>
        </w:rPr>
        <w:t>5</w:t>
      </w:r>
      <w:r w:rsidR="0090361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</w:t>
      </w:r>
      <w:r w:rsidR="000E2010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аттама.Ғылыми кеңес </w:t>
      </w:r>
      <w:r w:rsidR="000E2010" w:rsidRPr="00CB215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27.06.2023ж </w:t>
      </w:r>
      <w:r w:rsidR="000E2010">
        <w:rPr>
          <w:rFonts w:ascii="Times New Roman" w:hAnsi="Times New Roman" w:cs="Times New Roman"/>
          <w:bCs/>
          <w:sz w:val="28"/>
          <w:szCs w:val="28"/>
          <w:lang w:val="kk-KZ"/>
        </w:rPr>
        <w:t>№1</w:t>
      </w:r>
      <w:r w:rsidR="000E2010" w:rsidRPr="00CB215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0 </w:t>
      </w:r>
    </w:p>
    <w:p w:rsidR="002B0069" w:rsidRPr="009D12EA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Кафедра 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меңгерушісі</w:t>
      </w:r>
    </w:p>
    <w:p w:rsidR="002B0069" w:rsidRPr="009D12EA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__________</w:t>
      </w:r>
      <w:r w:rsidR="00672542">
        <w:rPr>
          <w:rFonts w:ascii="Times New Roman" w:hAnsi="Times New Roman" w:cs="Times New Roman"/>
          <w:bCs/>
          <w:sz w:val="28"/>
          <w:szCs w:val="28"/>
          <w:lang w:val="kk-KZ"/>
        </w:rPr>
        <w:t>______  Ибраева А.С.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2B0069" w:rsidRDefault="002B0069" w:rsidP="002B006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672542" w:rsidRDefault="002B0069" w:rsidP="002B0069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2B0069" w:rsidRPr="0090361C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672542">
        <w:rPr>
          <w:rStyle w:val="c0"/>
          <w:b/>
          <w:sz w:val="28"/>
          <w:szCs w:val="28"/>
          <w:lang w:val="kk-KZ"/>
        </w:rPr>
        <w:lastRenderedPageBreak/>
        <w:t>КІР</w:t>
      </w:r>
      <w:r w:rsidRPr="0090361C">
        <w:rPr>
          <w:rStyle w:val="c0"/>
          <w:b/>
          <w:sz w:val="28"/>
          <w:szCs w:val="28"/>
          <w:lang w:val="kk-KZ"/>
        </w:rPr>
        <w:t>ІСПЕ</w:t>
      </w:r>
    </w:p>
    <w:p w:rsidR="002B0069" w:rsidRPr="0090361C" w:rsidRDefault="002B0069" w:rsidP="002B0069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530B17" w:rsidRPr="00BD347E" w:rsidRDefault="00FB62B2" w:rsidP="00530B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C60DA9">
        <w:rPr>
          <w:rFonts w:ascii="Times New Roman" w:hAnsi="Times New Roman" w:cs="Times New Roman"/>
          <w:sz w:val="28"/>
          <w:szCs w:val="28"/>
          <w:lang w:val="kk-KZ"/>
        </w:rPr>
        <w:t>ҚР әкімшілік құқығы</w:t>
      </w:r>
      <w:r w:rsidR="0090231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етекші саласы болып </w:t>
      </w:r>
      <w:r w:rsidR="00356BD3" w:rsidRPr="00BD347E">
        <w:rPr>
          <w:rFonts w:ascii="Times New Roman" w:eastAsia="??" w:hAnsi="Times New Roman" w:cs="Times New Roman"/>
          <w:sz w:val="28"/>
          <w:szCs w:val="28"/>
          <w:lang w:val="kk-KZ"/>
        </w:rPr>
        <w:t xml:space="preserve"> табылады</w:t>
      </w:r>
      <w:r w:rsidR="0090231E" w:rsidRPr="00BD347E">
        <w:rPr>
          <w:rFonts w:ascii="Times New Roman" w:eastAsia="??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аспектілерін қарастырады.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ҚР-дағы мемлекеттік басқару туралы фундамент</w:t>
      </w:r>
      <w:r w:rsidR="00BD347E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алдық түсініктерді қалыптастырады. 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Атқарушы билік органдарының қызметі 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BD347E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1D0E8C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30B17" w:rsidRPr="00BD347E" w:rsidRDefault="00530B17" w:rsidP="00530B17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 w:rsidR="0076396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біл</w:t>
      </w:r>
      <w:r w:rsidR="00193C53">
        <w:rPr>
          <w:rFonts w:ascii="Times New Roman" w:hAnsi="Times New Roman" w:cs="Times New Roman"/>
          <w:b/>
          <w:i/>
          <w:sz w:val="28"/>
          <w:szCs w:val="28"/>
          <w:lang w:val="kk-KZ"/>
        </w:rPr>
        <w:t>і</w:t>
      </w:r>
      <w:r w:rsidR="00763967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п </w:t>
      </w:r>
      <w:r w:rsidRPr="00BD347E"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түсіну керек: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басқару қатынастарын реттейтін нормативтік құқықтық актілерді дұрыс қолдана білу және түсіндіре білу дағдысын; </w:t>
      </w:r>
    </w:p>
    <w:p w:rsidR="00530B17" w:rsidRPr="00BD347E" w:rsidRDefault="00530B1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63967" w:rsidRPr="00763967"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басқару органдарының ұйымдастырылуы мен қызметінің қағидаларын, олардың құрылымын, өкілеттіктерін талдау біліктілігін;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Республиканың әкімшілік құқықтық заңнамасын қолдану тәжірибесіне қатысты жеке көзқарастарын қалыптастыру.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6396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Мемлекеттік механизмді дамытудың жағдайы мен болашағын,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құқықтық жүйені; әкімшілдік заңнамаға енгізілген өзгертулер мен толықтыруларды, жаңалықтарды;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ҚР мемлекеттік механизмі қызметінің ерекшеліктерін; </w:t>
      </w:r>
    </w:p>
    <w:p w:rsidR="00530B17" w:rsidRPr="00BD347E" w:rsidRDefault="00763967" w:rsidP="00530B1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емлекеттік басқару және реттеудің заңи жағын, соның ішінде атқарушы биліктің құрылымын, мемлекеттік басқару органдарының ішкі құрылымын, мемлекеттік басқарудың нысандары мен әдістерін;</w:t>
      </w:r>
    </w:p>
    <w:p w:rsidR="00530B17" w:rsidRPr="00763967" w:rsidRDefault="00763967" w:rsidP="00763967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-К</w:t>
      </w:r>
      <w:r w:rsidR="00530B17" w:rsidRPr="00BD347E">
        <w:rPr>
          <w:rFonts w:ascii="Times New Roman" w:hAnsi="Times New Roman" w:cs="Times New Roman"/>
          <w:sz w:val="28"/>
          <w:szCs w:val="28"/>
          <w:lang w:val="kk-KZ"/>
        </w:rPr>
        <w:t>әсіби қызметте құқықтарын жүзеге асыру үшін олардың мағынасын білулері керек.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</w:t>
      </w:r>
      <w:r w:rsidR="000A7F2A">
        <w:rPr>
          <w:rFonts w:ascii="Times New Roman" w:eastAsia="??" w:hAnsi="Times New Roman" w:cs="Times New Roman"/>
          <w:sz w:val="28"/>
          <w:szCs w:val="28"/>
          <w:lang w:val="kk-KZ"/>
        </w:rPr>
        <w:t>инақталған түрде «ҚР ә</w:t>
      </w:r>
      <w:r w:rsidR="00653784">
        <w:rPr>
          <w:rFonts w:ascii="Times New Roman" w:eastAsia="??" w:hAnsi="Times New Roman" w:cs="Times New Roman"/>
          <w:sz w:val="28"/>
          <w:szCs w:val="28"/>
          <w:lang w:val="kk-KZ"/>
        </w:rPr>
        <w:t>кімшілік</w:t>
      </w:r>
      <w:r w:rsidR="000A7F2A"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құқығы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» келесiдей бағыттар бойынша бiлiм бередi: қоғам мен мемлекеттiң құрылымының негiз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дерi, мемлекеттің әкімшілік</w:t>
      </w:r>
      <w:r w:rsidR="00C94B62"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 w:rsidR="00C94B62">
        <w:rPr>
          <w:rFonts w:ascii="Times New Roman" w:eastAsia="??" w:hAnsi="Times New Roman" w:cs="Times New Roman"/>
          <w:sz w:val="28"/>
          <w:szCs w:val="28"/>
          <w:lang w:val="kk-KZ"/>
        </w:rPr>
        <w:t>аумақтық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 xml:space="preserve">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2B0069" w:rsidRDefault="002B0069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2B0069" w:rsidRDefault="00643B11" w:rsidP="002B0069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Емтихан</w:t>
      </w:r>
      <w:r w:rsidR="002B0069">
        <w:rPr>
          <w:sz w:val="28"/>
          <w:szCs w:val="28"/>
          <w:lang w:val="kk-KZ"/>
        </w:rPr>
        <w:t xml:space="preserve"> университеттің ресми ақпараттық-білім беру платформаларында – </w:t>
      </w:r>
      <w:r w:rsidR="00F56A2B">
        <w:rPr>
          <w:b/>
          <w:sz w:val="28"/>
          <w:szCs w:val="28"/>
          <w:lang w:val="kk-KZ"/>
        </w:rPr>
        <w:t>жазбаша-оффлайн</w:t>
      </w:r>
      <w:r w:rsidR="00373E68" w:rsidRPr="00373E68">
        <w:rPr>
          <w:b/>
          <w:sz w:val="28"/>
          <w:szCs w:val="28"/>
          <w:lang w:val="kk-KZ"/>
        </w:rPr>
        <w:t xml:space="preserve"> </w:t>
      </w:r>
      <w:r w:rsidR="00373E68" w:rsidRPr="00373E68">
        <w:rPr>
          <w:sz w:val="28"/>
          <w:szCs w:val="28"/>
          <w:lang w:val="kk-KZ"/>
        </w:rPr>
        <w:t>түрінде</w:t>
      </w:r>
      <w:r w:rsidR="00373E68">
        <w:rPr>
          <w:b/>
          <w:sz w:val="28"/>
          <w:szCs w:val="28"/>
          <w:lang w:val="kk-KZ"/>
        </w:rPr>
        <w:t xml:space="preserve"> </w:t>
      </w:r>
      <w:r w:rsidR="002B0069">
        <w:rPr>
          <w:sz w:val="28"/>
          <w:szCs w:val="28"/>
          <w:lang w:val="kk-KZ"/>
        </w:rPr>
        <w:t>жүргізіледі.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технологиясы (ағылш. «proctor» – емтихан барысын бақылау). Прокторлар, аудиториядағы әдеттегі емтихан сияқты, емтихан </w:t>
      </w: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алушылардың сынақтардан адал өтуін бақылайды: тапсырмаларды өздері орындайды және қосымша материалдарды пайдаланбайды.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481A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DA5230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ҚОРЫТЫНДЫ  БАҒАЛАУҒА </w:t>
      </w:r>
      <w:r w:rsidR="002B006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ШЫҒАРЫЛАТЫН ОҚУ ТАҚЫРЫПТАРЫ</w:t>
      </w:r>
    </w:p>
    <w:p w:rsidR="002B0069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71103" w:rsidRPr="00E71103" w:rsidRDefault="00D4140E" w:rsidP="00E71103">
      <w:pPr>
        <w:pStyle w:val="a5"/>
        <w:ind w:left="709"/>
        <w:jc w:val="both"/>
        <w:rPr>
          <w:sz w:val="28"/>
          <w:szCs w:val="28"/>
          <w:lang w:val="kk-KZ"/>
        </w:rPr>
      </w:pPr>
      <w:r w:rsidRPr="00D4140E">
        <w:rPr>
          <w:b/>
          <w:sz w:val="22"/>
          <w:szCs w:val="22"/>
          <w:lang w:val="kk-KZ"/>
        </w:rPr>
        <w:t>1</w:t>
      </w:r>
      <w:r w:rsidR="00E71103" w:rsidRPr="00E71103">
        <w:rPr>
          <w:b/>
          <w:sz w:val="22"/>
          <w:szCs w:val="22"/>
          <w:lang w:val="kk-KZ"/>
        </w:rPr>
        <w:t>.</w:t>
      </w:r>
      <w:r w:rsidR="00E71103" w:rsidRPr="00F454EB">
        <w:rPr>
          <w:b/>
          <w:sz w:val="22"/>
          <w:szCs w:val="22"/>
          <w:lang w:val="kk-KZ"/>
        </w:rPr>
        <w:t xml:space="preserve"> </w:t>
      </w:r>
      <w:r w:rsidR="00E71103" w:rsidRPr="00E71103">
        <w:rPr>
          <w:b/>
          <w:sz w:val="28"/>
          <w:szCs w:val="28"/>
          <w:lang w:val="kk-KZ"/>
        </w:rPr>
        <w:t>Әкімшілік құқығының түсінігі, пәні мен әдісі</w:t>
      </w:r>
      <w:r w:rsidR="00E71103">
        <w:rPr>
          <w:lang w:val="kk-KZ"/>
        </w:rPr>
        <w:t>.</w:t>
      </w:r>
    </w:p>
    <w:p w:rsidR="00A73605" w:rsidRDefault="00E71103" w:rsidP="00A736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71103">
        <w:rPr>
          <w:rFonts w:ascii="Times New Roman" w:hAnsi="Times New Roman" w:cs="Times New Roman"/>
          <w:sz w:val="28"/>
          <w:szCs w:val="28"/>
          <w:lang w:val="kk-KZ"/>
        </w:rPr>
        <w:t>Әкімшілік құқықтың саласы ретінде және ғылым ретінде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басқарудың белгілері мен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қағидалары.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і</w:t>
      </w:r>
      <w:r>
        <w:rPr>
          <w:rFonts w:ascii="Times New Roman" w:hAnsi="Times New Roman" w:cs="Times New Roman"/>
          <w:sz w:val="28"/>
          <w:szCs w:val="28"/>
          <w:lang w:val="kk-KZ"/>
        </w:rPr>
        <w:t>к құқықтың пәні, әдісі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>жүйесі</w:t>
      </w:r>
      <w:r w:rsidR="0056077D">
        <w:rPr>
          <w:rFonts w:ascii="Times New Roman" w:hAnsi="Times New Roman" w:cs="Times New Roman"/>
          <w:sz w:val="28"/>
          <w:szCs w:val="28"/>
          <w:lang w:val="kk-KZ"/>
        </w:rPr>
        <w:t xml:space="preserve">, қағидалары  </w:t>
      </w:r>
      <w:r>
        <w:rPr>
          <w:rFonts w:ascii="Times New Roman" w:hAnsi="Times New Roman" w:cs="Times New Roman"/>
          <w:sz w:val="28"/>
          <w:szCs w:val="28"/>
          <w:lang w:val="kk-KZ"/>
        </w:rPr>
        <w:t>және қайнар көздері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құқықтың ұлттық құқық жүйесiнде алатын орны. </w:t>
      </w:r>
    </w:p>
    <w:p w:rsidR="00A73605" w:rsidRDefault="00A73605" w:rsidP="00A73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5F6232" w:rsidRDefault="00A73605" w:rsidP="005F6232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73605" w:rsidRPr="00A73605" w:rsidRDefault="0071771A" w:rsidP="0071771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="00A73605"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қ</w:t>
      </w:r>
      <w:r>
        <w:rPr>
          <w:rFonts w:ascii="Times New Roman" w:hAnsi="Times New Roman" w:cs="Times New Roman"/>
          <w:sz w:val="28"/>
          <w:szCs w:val="28"/>
          <w:lang w:val="kk-KZ"/>
        </w:rPr>
        <w:t>тық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нормалардың түсініг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, түрлері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>Әкімшілік құқық нормаларының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3605">
        <w:rPr>
          <w:rFonts w:ascii="Times New Roman" w:hAnsi="Times New Roman" w:cs="Times New Roman"/>
          <w:sz w:val="28"/>
          <w:szCs w:val="28"/>
          <w:lang w:val="kk-KZ"/>
        </w:rPr>
        <w:t xml:space="preserve"> ресми түсіндіру актілері және қолдану актілері.Әкімшілік құықтық қатынастар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түсінігі,</w:t>
      </w:r>
      <w:r w:rsidR="003159A6">
        <w:rPr>
          <w:rFonts w:ascii="Times New Roman" w:hAnsi="Times New Roman" w:cs="Times New Roman"/>
          <w:sz w:val="28"/>
          <w:szCs w:val="28"/>
          <w:lang w:val="kk-KZ"/>
        </w:rPr>
        <w:t>белгілері,элементтері және түрлері.</w:t>
      </w:r>
    </w:p>
    <w:p w:rsidR="00E71103" w:rsidRPr="005D7822" w:rsidRDefault="00E71103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D4140E" w:rsidRPr="005D7822" w:rsidRDefault="00D4140E" w:rsidP="00E71103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2B0069" w:rsidRPr="003159A6" w:rsidRDefault="003159A6" w:rsidP="002B00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3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2B0069" w:rsidRPr="003159A6" w:rsidRDefault="002B0069" w:rsidP="002B00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2B0069" w:rsidRP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2B0069" w:rsidRPr="005D7822" w:rsidRDefault="002B006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140E" w:rsidRPr="005D7822" w:rsidRDefault="00D4140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3159A6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3159A6" w:rsidRDefault="005F6232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159A6"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3159A6" w:rsidRPr="005D7822" w:rsidRDefault="003159A6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3159A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5F6232" w:rsidRDefault="005F6232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3159A6" w:rsidRPr="005F623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5F6232" w:rsidRPr="005F6232" w:rsidRDefault="005F6232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</w:t>
      </w:r>
      <w:r w:rsidR="00562F6D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үшін жазаны және жауаптылықты жеңілдететін және ауырлататын мән жайлар.</w:t>
      </w:r>
    </w:p>
    <w:p w:rsidR="005F6232" w:rsidRDefault="005F623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D7822" w:rsidRPr="005F6232" w:rsidRDefault="005D7822" w:rsidP="00A15C5D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232" w:rsidRPr="005F6232" w:rsidRDefault="005F6232" w:rsidP="005F623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 w:rsidR="009C39F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A15C5D" w:rsidRDefault="00A15C5D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C39FE" w:rsidRPr="009C39FE" w:rsidRDefault="009C39FE" w:rsidP="009C39F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процесуалдық </w:t>
      </w:r>
      <w:r w:rsidR="0050571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мәжүрлеу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 xml:space="preserve"> шаралары.</w:t>
      </w:r>
      <w:r w:rsidR="00B1474E"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B1474E"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3159A6" w:rsidRPr="005D7822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62A84" w:rsidRPr="005D7822" w:rsidRDefault="00562A8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7.</w:t>
      </w:r>
      <w:r w:rsidR="007F4699"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субьектілері ретінде жеке тұлғалар</w:t>
      </w:r>
      <w:r w:rsidR="0050571E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Азамамт.Азаматтардың ә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кімшілік- құық</w:t>
      </w:r>
      <w:r>
        <w:rPr>
          <w:rFonts w:ascii="Times New Roman" w:hAnsi="Times New Roman" w:cs="Times New Roman"/>
          <w:sz w:val="28"/>
          <w:szCs w:val="28"/>
          <w:lang w:val="kk-KZ"/>
        </w:rPr>
        <w:t>ықтық мәртебесінің қағидалары. Азаматтық.Азаматтардың әкімшілік құқық қабілеттілігі.Азаматтардың әкімшілік әрекет қабілеттілігі.Мемлекеттік басқарудағы азаматтардың негізгі құқықтары мен түрлері және кепілдіктері.Шетел азаматтарының және азаматтығы жоқ азаматтардың әкімшілік</w:t>
      </w:r>
      <w:r w:rsidRPr="0050571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мәртебесі.Азаматтардың өтініштерінің түрлері.</w:t>
      </w:r>
    </w:p>
    <w:p w:rsidR="0050571E" w:rsidRDefault="0050571E" w:rsidP="0050571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0571E" w:rsidRPr="0050571E" w:rsidRDefault="0050571E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F4699" w:rsidRPr="001F5996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="00DC6930"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</w:t>
      </w:r>
      <w:r w:rsidR="001F5996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Қоғамдық және діни бірлестіктер.</w:t>
      </w:r>
    </w:p>
    <w:p w:rsidR="0050571E" w:rsidRPr="001F5996" w:rsidRDefault="00562A84" w:rsidP="007F469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CF0504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Қоғамдық бірлестіктердің түсінігі,түрлері және қағидалары.Қоғамдық бірлестіктердің ұйымдық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нысандары.</w:t>
      </w:r>
      <w:r w:rsidR="001F5996" w:rsidRPr="001F599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5996">
        <w:rPr>
          <w:rFonts w:ascii="Times New Roman" w:hAnsi="Times New Roman" w:cs="Times New Roman"/>
          <w:sz w:val="28"/>
          <w:szCs w:val="28"/>
          <w:lang w:val="kk-KZ"/>
        </w:rPr>
        <w:t>Қоғамдық бірлестіктердің құқықтары мен міндеттері.Діни бірлестіктердің түсінігі және белгіліері.Діни бірлестіктердің нысандары және түрлері.</w:t>
      </w:r>
    </w:p>
    <w:p w:rsidR="0050571E" w:rsidRPr="00DC6930" w:rsidRDefault="0050571E" w:rsidP="007F4699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3159A6" w:rsidRDefault="007F4699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CF0504" w:rsidRPr="001F599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құқықтың субъектілері ретінде заңды тұлғалар. Кәсіпорындар және коммерциялық емес ұйымдар.</w:t>
      </w:r>
    </w:p>
    <w:p w:rsid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6DC8" w:rsidRPr="00326DC8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 түсінігі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және белгілері.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>порындардың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түрлері.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Республикалық және коммуналдық мемлекеттік кәсіпорындар.</w:t>
      </w:r>
    </w:p>
    <w:p w:rsidR="00326DC8" w:rsidRDefault="00326DC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Кәсіпорынның құқық субъектілігі.</w:t>
      </w:r>
      <w:r w:rsidRPr="00326DC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Кәсіпорынды мемлекеттік тіркеу және тоқтату.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>Комерциялық емес ұйымдардың түсінігі,нысандары,бірлестігі және әкімшілік</w:t>
      </w:r>
      <w:r w:rsidR="003E672A"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3E672A">
        <w:rPr>
          <w:rFonts w:ascii="Times New Roman" w:hAnsi="Times New Roman" w:cs="Times New Roman"/>
          <w:sz w:val="28"/>
          <w:szCs w:val="28"/>
          <w:lang w:val="kk-KZ"/>
        </w:rPr>
        <w:t xml:space="preserve"> құқықтық мәртебесі.</w:t>
      </w:r>
    </w:p>
    <w:p w:rsidR="00163738" w:rsidRPr="003E672A" w:rsidRDefault="00163738" w:rsidP="00326DC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26DC8" w:rsidRPr="001F5996" w:rsidRDefault="00326DC8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F0504" w:rsidRDefault="00CF0504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 w:rsidR="00326DC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.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Қазақстан Республикасында мемлекеттік қызмет</w:t>
      </w:r>
      <w:r w:rsidR="003E672A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3E672A" w:rsidRP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E672A" w:rsidRDefault="003E672A" w:rsidP="00CF050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қызмет.Мемлекеттік лауазым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лауазымын топтастыру.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тің қағидалары.Біліктілік талаптары.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шілердің әкімшілік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құқықтық мәртебесі, құқықтары және міндеттері.</w:t>
      </w:r>
      <w:r w:rsidRPr="003E672A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қызмет</w:t>
      </w:r>
      <w:r>
        <w:rPr>
          <w:rFonts w:ascii="Times New Roman" w:hAnsi="Times New Roman" w:cs="Times New Roman"/>
          <w:sz w:val="28"/>
          <w:szCs w:val="28"/>
          <w:lang w:val="kk-KZ"/>
        </w:rPr>
        <w:t>ке кіру,қабылдау,ауыстыру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 xml:space="preserve"> және тоқтату.</w:t>
      </w:r>
      <w:r w:rsidR="001F3F7A" w:rsidRPr="001F3F7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3F7A" w:rsidRPr="003E672A">
        <w:rPr>
          <w:rFonts w:ascii="Times New Roman" w:hAnsi="Times New Roman" w:cs="Times New Roman"/>
          <w:sz w:val="28"/>
          <w:szCs w:val="28"/>
          <w:lang w:val="kk-KZ"/>
        </w:rPr>
        <w:t>Мемлекеттік қызмет</w:t>
      </w:r>
      <w:r w:rsidR="001F3F7A">
        <w:rPr>
          <w:rFonts w:ascii="Times New Roman" w:hAnsi="Times New Roman" w:cs="Times New Roman"/>
          <w:sz w:val="28"/>
          <w:szCs w:val="28"/>
          <w:lang w:val="kk-KZ"/>
        </w:rPr>
        <w:t>шілердің жауаптылығы.</w:t>
      </w:r>
    </w:p>
    <w:p w:rsidR="001F3F7A" w:rsidRPr="001F5996" w:rsidRDefault="001F3F7A" w:rsidP="00C145D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7F469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="00DC6930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1F5996"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Әкімшілік құқықтық режимдер</w:t>
      </w:r>
      <w:r w:rsidR="003E672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:rsidR="001F3F7A" w:rsidRDefault="001F3F7A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1F3F7A" w:rsidRPr="001F3F7A" w:rsidRDefault="001F3F7A" w:rsidP="001F3F7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дің түсінігі және түрлері.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режимдерді жүзеге асыратын органдар.</w:t>
      </w:r>
      <w:r w:rsidRPr="001F3F7A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1F3F7A">
        <w:rPr>
          <w:rFonts w:ascii="Times New Roman" w:hAnsi="Times New Roman" w:cs="Times New Roman"/>
          <w:color w:val="000000"/>
          <w:sz w:val="28"/>
          <w:szCs w:val="28"/>
          <w:lang w:val="kk-KZ"/>
        </w:rPr>
        <w:t>Әкімшілік құқықтық режимдер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ді енгізудің тәртібі.Төтенше жағдайларды енгізудің  </w:t>
      </w:r>
      <w:r w:rsidR="00F05A61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режимд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ері.Әскери жағдайларды енгізудің режимдері.Мемлекеттік шекара режимдері.</w:t>
      </w:r>
      <w:r w:rsidR="00D15A5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Мемлекеттік шекараны қорғау.</w:t>
      </w:r>
    </w:p>
    <w:p w:rsidR="00D15A59" w:rsidRDefault="00D15A59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D15A5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DC6930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            12.Атқарушы билік органдары.</w:t>
      </w:r>
    </w:p>
    <w:p w:rsid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F4BFD" w:rsidRPr="003F4BFD" w:rsidRDefault="003F4BFD" w:rsidP="00DC693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Атқарушы билік ор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гандарының түсінігі және белгіл</w:t>
      </w:r>
      <w:r>
        <w:rPr>
          <w:rFonts w:ascii="Times New Roman" w:hAnsi="Times New Roman" w:cs="Times New Roman"/>
          <w:sz w:val="28"/>
          <w:szCs w:val="28"/>
          <w:lang w:val="kk-KZ"/>
        </w:rPr>
        <w:t>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түрлері.</w:t>
      </w:r>
      <w:r w:rsidR="00470F07"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70F07">
        <w:rPr>
          <w:rFonts w:ascii="Times New Roman" w:hAnsi="Times New Roman" w:cs="Times New Roman"/>
          <w:sz w:val="28"/>
          <w:szCs w:val="28"/>
          <w:lang w:val="kk-KZ"/>
        </w:rPr>
        <w:t>Атқарушы билік органдарының қызметі мен жүйесінің қағидалары.Қазақстан Республикасының  Үкіметі. Министрліктер. Агенттіктер. Департаменттер.Комитеттер.Комиссиялар.Ведомоствалар.Жергілікті атқару органдары.</w:t>
      </w: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3F7A" w:rsidRPr="00DC6930" w:rsidRDefault="001F3F7A" w:rsidP="00470F0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Мемлекеттік басқару әдістері және нысандары.</w:t>
      </w:r>
      <w:r w:rsidR="001F5996" w:rsidRPr="001F5996">
        <w:rPr>
          <w:lang w:val="kk-KZ"/>
        </w:rPr>
        <w:t xml:space="preserve"> </w:t>
      </w: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470F07" w:rsidRP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Мемлекеттік басқару нысандарының түсінігі және түрлері.Құқық шығару. Құқық қолдану. Әкімшілік шарт. Әкімшілік шарттың түрлері.</w:t>
      </w:r>
      <w:r w:rsidRPr="00470F0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Басқарудың құқықтық әдістері, актілері және түрлері. Басқарудың құқықтық әдістеріне қойылатын талаптар.</w:t>
      </w:r>
      <w:r w:rsid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470F07" w:rsidRDefault="00470F07" w:rsidP="008458A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70F07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</w:p>
    <w:p w:rsidR="00DC6930" w:rsidRPr="0071771A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 іс жүргізу.</w:t>
      </w:r>
    </w:p>
    <w:p w:rsidR="003159A6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</w:p>
    <w:p w:rsidR="008458A4" w:rsidRPr="008458A4" w:rsidRDefault="008458A4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 қағидалары.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жүргізуге қатысушылар.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құрылымы.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іс жүргізудің сатылары.</w:t>
      </w:r>
    </w:p>
    <w:p w:rsidR="00D15A59" w:rsidRPr="00470F07" w:rsidRDefault="00D15A59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70F07" w:rsidRPr="00DC6930" w:rsidRDefault="00470F07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DC6930" w:rsidRDefault="00DC6930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 (өндіріс).</w:t>
      </w:r>
    </w:p>
    <w:p w:rsidR="003159A6" w:rsidRPr="00DC6930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Pr="002E0AD7" w:rsidRDefault="008458A4" w:rsidP="002E0AD7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жүргізудің ұғымы және  өндірістің міндеттері.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</w:t>
      </w:r>
      <w:r>
        <w:rPr>
          <w:rFonts w:ascii="Times New Roman" w:hAnsi="Times New Roman" w:cs="Times New Roman"/>
          <w:sz w:val="28"/>
          <w:szCs w:val="28"/>
          <w:lang w:val="kk-KZ"/>
        </w:rPr>
        <w:t>тер бойынша іс жүргізуді болдырмайтын мән жайлар.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</w:t>
      </w:r>
      <w:r>
        <w:rPr>
          <w:rFonts w:ascii="Times New Roman" w:hAnsi="Times New Roman" w:cs="Times New Roman"/>
          <w:sz w:val="28"/>
          <w:szCs w:val="28"/>
          <w:lang w:val="kk-KZ"/>
        </w:rPr>
        <w:t>ізуге қатысушылар:жауапкер, жәбірленуші, заңды өкілдер, қорғаушы, куә,куәгер, маман, сарапшы, аудармашы, прокурор.</w:t>
      </w:r>
      <w:r w:rsidRPr="008458A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458A4"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 істер бойынша іс жүргізу сатылары</w:t>
      </w:r>
      <w:r>
        <w:rPr>
          <w:rFonts w:ascii="Times New Roman" w:hAnsi="Times New Roman" w:cs="Times New Roman"/>
          <w:sz w:val="28"/>
          <w:szCs w:val="28"/>
          <w:lang w:val="kk-KZ"/>
        </w:rPr>
        <w:t>:әкімшілік тергеу, істі қарау, қайта қарау,келтірілген зиянды өтеу және әкімшілік жаза қолдану туралы қаулылардың орындалуы.</w:t>
      </w:r>
    </w:p>
    <w:p w:rsidR="003159A6" w:rsidRDefault="003159A6" w:rsidP="00562A8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159A6" w:rsidRDefault="003159A6" w:rsidP="002B0069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B0069" w:rsidRDefault="00CB215B" w:rsidP="00CB215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</w:t>
      </w:r>
      <w:r w:rsidR="002B0069"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2B0069" w:rsidRDefault="002B0069" w:rsidP="002B006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CB215B" w:rsidRPr="00097DC4" w:rsidRDefault="00CB215B" w:rsidP="00CB215B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</w:t>
      </w:r>
      <w:r w:rsidRPr="00097DC4">
        <w:rPr>
          <w:rFonts w:ascii="Times New Roman" w:hAnsi="Times New Roman" w:cs="Times New Roman"/>
          <w:color w:val="000000"/>
          <w:sz w:val="28"/>
          <w:szCs w:val="28"/>
          <w:lang w:val="kk-KZ"/>
        </w:rPr>
        <w:t>1.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Қазақстан Республикасының Әкімшілік құқық бұзушылық туралы    Кодексі, 2014 жыл 10 маусымда қабылданған.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2.Исабеков А.Қ.,Құсайынов Д.Ө Әкімшілік құқық.Оқу құралы. Алматы,Қазақ университеті,2013.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3.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 Таранов А.А. Әкімшілік құқық. Академиялық курс. Жалпы бөлім,Ерекше бөлім.</w:t>
      </w:r>
    </w:p>
    <w:p w:rsidR="00CB215B" w:rsidRPr="00097DC4" w:rsidRDefault="00CB215B" w:rsidP="00CB215B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4.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Кунхожаева Г.Н. , Қ. Ұ. Жылқыбай  Қазақстан Республикасының әкімшілік құқығы : оқу құралы; - Алматы : NURPRESS, 2013.</w:t>
      </w:r>
    </w:p>
    <w:p w:rsidR="00CB215B" w:rsidRPr="00097DC4" w:rsidRDefault="00CB215B" w:rsidP="00CB215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5. Жатқанбаева А.Е. Әкімшілік құқық бұзушылықтар туралы істер бойынша ҚР-ның заңнамасы. А., 2003. </w:t>
      </w:r>
    </w:p>
    <w:p w:rsidR="00CB215B" w:rsidRPr="00097DC4" w:rsidRDefault="00CB215B" w:rsidP="00CB215B">
      <w:pPr>
        <w:contextualSpacing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6. 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Григорьев В.И. , Қ. У. Тоқтабаева  Қазақстан Республикасының әкімшілік құқығы (жалпы бөлім,ерекше бөлім) : оқу құралы ;- Астана : Фолиант, 2011.</w:t>
      </w:r>
    </w:p>
    <w:p w:rsidR="00CB215B" w:rsidRPr="00097DC4" w:rsidRDefault="00CB215B" w:rsidP="00CB215B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7.ЖетписбаевБ.А.,Исабеков А.Қ.,Рахметов Е.Ш. Производство по делам об административных правонарушениях в Республике Казахстана.</w:t>
      </w:r>
      <w:r w:rsidRPr="00097DC4">
        <w:rPr>
          <w:sz w:val="28"/>
          <w:szCs w:val="28"/>
        </w:rPr>
        <w:t xml:space="preserve">  </w:t>
      </w:r>
      <w:r w:rsidRPr="00097DC4">
        <w:rPr>
          <w:sz w:val="28"/>
          <w:szCs w:val="28"/>
          <w:lang w:val="kk-KZ"/>
        </w:rPr>
        <w:t>Уебное пособие.</w:t>
      </w:r>
      <w:r w:rsidRPr="00097DC4">
        <w:rPr>
          <w:sz w:val="28"/>
          <w:szCs w:val="28"/>
        </w:rPr>
        <w:t xml:space="preserve"> </w:t>
      </w:r>
      <w:proofErr w:type="spellStart"/>
      <w:r w:rsidRPr="00097DC4">
        <w:rPr>
          <w:sz w:val="28"/>
          <w:szCs w:val="28"/>
          <w:lang w:val="en-US"/>
        </w:rPr>
        <w:t>Nurpress</w:t>
      </w:r>
      <w:proofErr w:type="spellEnd"/>
      <w:proofErr w:type="gramStart"/>
      <w:r w:rsidRPr="00097DC4">
        <w:rPr>
          <w:sz w:val="28"/>
          <w:szCs w:val="28"/>
          <w:lang w:val="kk-KZ"/>
        </w:rPr>
        <w:t>,Алматы,</w:t>
      </w:r>
      <w:r w:rsidRPr="00097DC4">
        <w:rPr>
          <w:sz w:val="28"/>
          <w:szCs w:val="28"/>
        </w:rPr>
        <w:t>2013</w:t>
      </w:r>
      <w:proofErr w:type="gramEnd"/>
      <w:r w:rsidRPr="00097DC4">
        <w:rPr>
          <w:sz w:val="28"/>
          <w:szCs w:val="28"/>
          <w:lang w:val="kk-KZ"/>
        </w:rPr>
        <w:t>.</w:t>
      </w:r>
    </w:p>
    <w:p w:rsidR="00CB215B" w:rsidRPr="00097DC4" w:rsidRDefault="00CB215B" w:rsidP="00CB215B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color w:val="000000" w:themeColor="text1"/>
          <w:sz w:val="28"/>
          <w:szCs w:val="28"/>
          <w:lang w:val="kk-KZ"/>
        </w:rPr>
        <w:t>Қосымша:</w:t>
      </w:r>
    </w:p>
    <w:p w:rsidR="00CB215B" w:rsidRPr="00097DC4" w:rsidRDefault="00CB215B" w:rsidP="00CB215B">
      <w:pPr>
        <w:pStyle w:val="Default"/>
        <w:jc w:val="both"/>
        <w:rPr>
          <w:sz w:val="28"/>
          <w:szCs w:val="28"/>
          <w:lang w:val="kk-KZ"/>
        </w:rPr>
      </w:pPr>
      <w:r w:rsidRPr="00097DC4">
        <w:rPr>
          <w:sz w:val="28"/>
          <w:szCs w:val="28"/>
          <w:lang w:val="kk-KZ"/>
        </w:rPr>
        <w:t>1</w:t>
      </w:r>
      <w:r w:rsidRPr="00097DC4">
        <w:rPr>
          <w:sz w:val="28"/>
          <w:szCs w:val="28"/>
        </w:rPr>
        <w:t>.</w:t>
      </w:r>
      <w:r w:rsidRPr="00097DC4">
        <w:rPr>
          <w:sz w:val="28"/>
          <w:szCs w:val="28"/>
          <w:lang w:val="kk-KZ"/>
        </w:rPr>
        <w:t xml:space="preserve">Жетписбаев Б.А., Административно </w:t>
      </w:r>
      <w:r w:rsidRPr="00097DC4">
        <w:rPr>
          <w:sz w:val="28"/>
          <w:szCs w:val="28"/>
        </w:rPr>
        <w:t>-</w:t>
      </w:r>
      <w:r w:rsidRPr="00097DC4">
        <w:rPr>
          <w:sz w:val="28"/>
          <w:szCs w:val="28"/>
          <w:lang w:val="kk-KZ"/>
        </w:rPr>
        <w:t>правовое принуждение в РК.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097DC4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097DC4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097DC4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097DC4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097DC4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097DC4">
        <w:rPr>
          <w:rFonts w:ascii="Times New Roman" w:hAnsi="Times New Roman" w:cs="Times New Roman"/>
          <w:bCs/>
          <w:sz w:val="28"/>
          <w:szCs w:val="28"/>
        </w:rPr>
        <w:t>2017.</w:t>
      </w:r>
    </w:p>
    <w:p w:rsidR="00CB215B" w:rsidRPr="00097DC4" w:rsidRDefault="00CB215B" w:rsidP="00CB215B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 xml:space="preserve">Мәліметтердің кәсіби ғылыми базасы </w:t>
      </w:r>
    </w:p>
    <w:p w:rsidR="00CB215B" w:rsidRPr="00097DC4" w:rsidRDefault="00CB215B" w:rsidP="00CB215B">
      <w:pP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1.</w:t>
      </w:r>
    </w:p>
    <w:p w:rsidR="00CB215B" w:rsidRPr="00097DC4" w:rsidRDefault="00CB215B" w:rsidP="00CB215B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2</w:t>
      </w:r>
      <w:r w:rsidRPr="00097DC4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kk-KZ"/>
        </w:rPr>
        <w:t>.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  <w:r w:rsidRPr="00097DC4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Интернет-ресурстар :</w:t>
      </w: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97DC4">
        <w:rPr>
          <w:rStyle w:val="shorttext"/>
          <w:sz w:val="28"/>
          <w:szCs w:val="28"/>
          <w:lang w:val="kk-KZ"/>
        </w:rPr>
        <w:t xml:space="preserve">Пән </w:t>
      </w:r>
      <w:r w:rsidRPr="00097DC4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097DC4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097DC4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CB215B" w:rsidRPr="00097DC4" w:rsidRDefault="00CB215B" w:rsidP="00CB215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B215B" w:rsidRPr="00097DC4" w:rsidRDefault="00CB215B" w:rsidP="00CB215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CB215B" w:rsidRPr="00097DC4" w:rsidRDefault="00CB215B" w:rsidP="00CB215B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CB215B" w:rsidRPr="00097DC4" w:rsidRDefault="00CB215B" w:rsidP="00CB215B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B749E" w:rsidRPr="002E0AD7" w:rsidRDefault="00BB749E">
      <w:pPr>
        <w:rPr>
          <w:lang w:val="kk-KZ"/>
        </w:rPr>
      </w:pPr>
    </w:p>
    <w:sectPr w:rsidR="00BB749E" w:rsidRPr="002E0AD7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B7A75"/>
    <w:multiLevelType w:val="hybridMultilevel"/>
    <w:tmpl w:val="39CA55B8"/>
    <w:lvl w:ilvl="0" w:tplc="A6069DFC">
      <w:start w:val="1"/>
      <w:numFmt w:val="decimal"/>
      <w:lvlText w:val="%1."/>
      <w:lvlJc w:val="left"/>
      <w:pPr>
        <w:ind w:left="1069" w:hanging="360"/>
      </w:pPr>
      <w:rPr>
        <w:rFonts w:eastAsia="??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0069"/>
    <w:rsid w:val="000451BA"/>
    <w:rsid w:val="000A7F2A"/>
    <w:rsid w:val="000E2010"/>
    <w:rsid w:val="00136925"/>
    <w:rsid w:val="00163738"/>
    <w:rsid w:val="00193C53"/>
    <w:rsid w:val="001966C5"/>
    <w:rsid w:val="001D0E8C"/>
    <w:rsid w:val="001F3F7A"/>
    <w:rsid w:val="001F5996"/>
    <w:rsid w:val="002A5759"/>
    <w:rsid w:val="002B0069"/>
    <w:rsid w:val="002E0AD7"/>
    <w:rsid w:val="002F50A0"/>
    <w:rsid w:val="003159A6"/>
    <w:rsid w:val="00326DC8"/>
    <w:rsid w:val="00356BD3"/>
    <w:rsid w:val="00373E68"/>
    <w:rsid w:val="003E672A"/>
    <w:rsid w:val="003F4BFD"/>
    <w:rsid w:val="00470F07"/>
    <w:rsid w:val="00481A25"/>
    <w:rsid w:val="00490C8A"/>
    <w:rsid w:val="0050571E"/>
    <w:rsid w:val="00530B17"/>
    <w:rsid w:val="0056077D"/>
    <w:rsid w:val="00562A84"/>
    <w:rsid w:val="00562F6D"/>
    <w:rsid w:val="005D7822"/>
    <w:rsid w:val="005F6232"/>
    <w:rsid w:val="00643B11"/>
    <w:rsid w:val="00653784"/>
    <w:rsid w:val="0066745E"/>
    <w:rsid w:val="00672542"/>
    <w:rsid w:val="00690B8F"/>
    <w:rsid w:val="006E1258"/>
    <w:rsid w:val="006E1AE0"/>
    <w:rsid w:val="0071771A"/>
    <w:rsid w:val="00763967"/>
    <w:rsid w:val="007C17CE"/>
    <w:rsid w:val="007F4699"/>
    <w:rsid w:val="008458A4"/>
    <w:rsid w:val="00895410"/>
    <w:rsid w:val="008A49BA"/>
    <w:rsid w:val="0090231E"/>
    <w:rsid w:val="0090361C"/>
    <w:rsid w:val="009C39FE"/>
    <w:rsid w:val="00A14BE3"/>
    <w:rsid w:val="00A15C5D"/>
    <w:rsid w:val="00A73605"/>
    <w:rsid w:val="00AE24F0"/>
    <w:rsid w:val="00AE600E"/>
    <w:rsid w:val="00B1474E"/>
    <w:rsid w:val="00B46C77"/>
    <w:rsid w:val="00B85F49"/>
    <w:rsid w:val="00BB749E"/>
    <w:rsid w:val="00BD347E"/>
    <w:rsid w:val="00C145D1"/>
    <w:rsid w:val="00C60DA9"/>
    <w:rsid w:val="00C94B62"/>
    <w:rsid w:val="00CB215B"/>
    <w:rsid w:val="00CF0504"/>
    <w:rsid w:val="00D15A59"/>
    <w:rsid w:val="00D4140E"/>
    <w:rsid w:val="00D758D3"/>
    <w:rsid w:val="00D81866"/>
    <w:rsid w:val="00DA5230"/>
    <w:rsid w:val="00DC566F"/>
    <w:rsid w:val="00DC6930"/>
    <w:rsid w:val="00E71103"/>
    <w:rsid w:val="00F05A61"/>
    <w:rsid w:val="00F56A2B"/>
    <w:rsid w:val="00FB62B2"/>
    <w:rsid w:val="00FD6F44"/>
    <w:rsid w:val="00FF7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069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2B0069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06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2B006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006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2B00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2B0069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2B0069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2B0069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B006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2B00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B0069"/>
  </w:style>
  <w:style w:type="character" w:customStyle="1" w:styleId="c0">
    <w:name w:val="c0"/>
    <w:basedOn w:val="a0"/>
    <w:rsid w:val="002B0069"/>
  </w:style>
  <w:style w:type="character" w:customStyle="1" w:styleId="shorttext">
    <w:name w:val="short_text"/>
    <w:rsid w:val="002E0AD7"/>
    <w:rPr>
      <w:rFonts w:ascii="Times New Roman" w:hAnsi="Times New Roman" w:cs="Times New Roman" w:hint="default"/>
    </w:rPr>
  </w:style>
  <w:style w:type="paragraph" w:customStyle="1" w:styleId="Default">
    <w:name w:val="Default"/>
    <w:rsid w:val="002E0A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Acer</cp:lastModifiedBy>
  <cp:revision>29</cp:revision>
  <dcterms:created xsi:type="dcterms:W3CDTF">2021-02-08T03:47:00Z</dcterms:created>
  <dcterms:modified xsi:type="dcterms:W3CDTF">2023-10-24T10:21:00Z</dcterms:modified>
</cp:coreProperties>
</file>